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061e24c87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9c31b71d9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570e557134681" /><Relationship Type="http://schemas.openxmlformats.org/officeDocument/2006/relationships/numbering" Target="/word/numbering.xml" Id="Rc339cd4655434728" /><Relationship Type="http://schemas.openxmlformats.org/officeDocument/2006/relationships/settings" Target="/word/settings.xml" Id="Ra2e44fed29bd40c5" /><Relationship Type="http://schemas.openxmlformats.org/officeDocument/2006/relationships/image" Target="/word/media/62d28edc-cf76-45b6-88c7-69f1513d1661.png" Id="R7369c31b71d9436e" /></Relationships>
</file>