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deb159d40844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daece94ab248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Pifer,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7d8af97d2e4c72" /><Relationship Type="http://schemas.openxmlformats.org/officeDocument/2006/relationships/numbering" Target="/word/numbering.xml" Id="R6d7e27e5684945a6" /><Relationship Type="http://schemas.openxmlformats.org/officeDocument/2006/relationships/settings" Target="/word/settings.xml" Id="Rd608589da276400d" /><Relationship Type="http://schemas.openxmlformats.org/officeDocument/2006/relationships/image" Target="/word/media/843a1847-1ef4-44f0-aae5-34fdd916580c.png" Id="Rbfdaece94ab248b2" /></Relationships>
</file>