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a9ec3dbfd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56d711ada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b57ee36074af6" /><Relationship Type="http://schemas.openxmlformats.org/officeDocument/2006/relationships/numbering" Target="/word/numbering.xml" Id="R05fbac6e005846ad" /><Relationship Type="http://schemas.openxmlformats.org/officeDocument/2006/relationships/settings" Target="/word/settings.xml" Id="R11d71fe361f04437" /><Relationship Type="http://schemas.openxmlformats.org/officeDocument/2006/relationships/image" Target="/word/media/9de7f590-a14d-4a58-b675-529a0207679d.png" Id="Rc0f56d711ada4693" /></Relationships>
</file>