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a42ce880b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4f359cb14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Pigeon Hollow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076e03004497d" /><Relationship Type="http://schemas.openxmlformats.org/officeDocument/2006/relationships/numbering" Target="/word/numbering.xml" Id="Rf2973ac245de4e93" /><Relationship Type="http://schemas.openxmlformats.org/officeDocument/2006/relationships/settings" Target="/word/settings.xml" Id="R15cbc585e0f346a1" /><Relationship Type="http://schemas.openxmlformats.org/officeDocument/2006/relationships/image" Target="/word/media/49ef4589-ddce-43fe-9c9d-01597379fcba.png" Id="R5d54f359cb144a54" /></Relationships>
</file>