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cbbf9b192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acf0328f0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Pigeye,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b312551d7474e" /><Relationship Type="http://schemas.openxmlformats.org/officeDocument/2006/relationships/numbering" Target="/word/numbering.xml" Id="Rf00ecb6d37d84236" /><Relationship Type="http://schemas.openxmlformats.org/officeDocument/2006/relationships/settings" Target="/word/settings.xml" Id="Ra24c36f7e9494c48" /><Relationship Type="http://schemas.openxmlformats.org/officeDocument/2006/relationships/image" Target="/word/media/60267035-1ded-4c4d-9023-687b51f58c0f.png" Id="R68facf0328f044bf" /></Relationships>
</file>