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c5486f3f1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160c8f7d0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 Creek,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3d4fdecb94c7b" /><Relationship Type="http://schemas.openxmlformats.org/officeDocument/2006/relationships/numbering" Target="/word/numbering.xml" Id="R33f74c7f41eb47a2" /><Relationship Type="http://schemas.openxmlformats.org/officeDocument/2006/relationships/settings" Target="/word/settings.xml" Id="R8daca00638c34661" /><Relationship Type="http://schemas.openxmlformats.org/officeDocument/2006/relationships/image" Target="/word/media/16958500-03c7-4305-b9a2-09fa9693e72b.png" Id="Raad160c8f7d04ec4" /></Relationships>
</file>