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048559b4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ec2f36e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Creek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0b6cf17b14d09" /><Relationship Type="http://schemas.openxmlformats.org/officeDocument/2006/relationships/numbering" Target="/word/numbering.xml" Id="R3cfa248acf1a431d" /><Relationship Type="http://schemas.openxmlformats.org/officeDocument/2006/relationships/settings" Target="/word/settings.xml" Id="R4c829128b434476e" /><Relationship Type="http://schemas.openxmlformats.org/officeDocument/2006/relationships/image" Target="/word/media/da4bd22d-ebd0-42a0-8841-cd3636bb2bbb.png" Id="Rcde2ec2f36e14a06" /></Relationships>
</file>