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a8754be90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9e062e701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Pikeville,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40ef077534289" /><Relationship Type="http://schemas.openxmlformats.org/officeDocument/2006/relationships/numbering" Target="/word/numbering.xml" Id="R0dc8e5d22b734b2c" /><Relationship Type="http://schemas.openxmlformats.org/officeDocument/2006/relationships/settings" Target="/word/settings.xml" Id="Rd986d24d77864c23" /><Relationship Type="http://schemas.openxmlformats.org/officeDocument/2006/relationships/image" Target="/word/media/87783ff6-454e-4c75-837b-daa3faab79f3.png" Id="R35e9e062e7014235" /></Relationships>
</file>