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3e44fd033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220ba2462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Pilands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25ee0deed4ad7" /><Relationship Type="http://schemas.openxmlformats.org/officeDocument/2006/relationships/numbering" Target="/word/numbering.xml" Id="R11801fa178c8422a" /><Relationship Type="http://schemas.openxmlformats.org/officeDocument/2006/relationships/settings" Target="/word/settings.xml" Id="R46efd92c3a3f475d" /><Relationship Type="http://schemas.openxmlformats.org/officeDocument/2006/relationships/image" Target="/word/media/ba6427c9-b968-4e61-bb25-92bb775ffc53.png" Id="Rb42220ba24624ba1" /></Relationships>
</file>