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5a13ff61c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a883e3c94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Pilot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df0b3c46948f3" /><Relationship Type="http://schemas.openxmlformats.org/officeDocument/2006/relationships/numbering" Target="/word/numbering.xml" Id="R2183955fd65542d1" /><Relationship Type="http://schemas.openxmlformats.org/officeDocument/2006/relationships/settings" Target="/word/settings.xml" Id="R3fd8d36304844808" /><Relationship Type="http://schemas.openxmlformats.org/officeDocument/2006/relationships/image" Target="/word/media/ca739476-7ae1-4a43-927d-15506fa54f87.png" Id="R7f4a883e3c944673" /></Relationships>
</file>