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ec0472ee1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f287cf619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Pilot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e33811a804d6d" /><Relationship Type="http://schemas.openxmlformats.org/officeDocument/2006/relationships/numbering" Target="/word/numbering.xml" Id="R45f853a81dec437b" /><Relationship Type="http://schemas.openxmlformats.org/officeDocument/2006/relationships/settings" Target="/word/settings.xml" Id="Rfe894b1f0b28417a" /><Relationship Type="http://schemas.openxmlformats.org/officeDocument/2006/relationships/image" Target="/word/media/72d6d8a5-390b-4186-a579-06585ab03be8.png" Id="R16bf287cf6194697" /></Relationships>
</file>