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6c8ab98d440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497a33f1c346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Pinardville,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10e1cc1a794052" /><Relationship Type="http://schemas.openxmlformats.org/officeDocument/2006/relationships/numbering" Target="/word/numbering.xml" Id="R060079adab6f426b" /><Relationship Type="http://schemas.openxmlformats.org/officeDocument/2006/relationships/settings" Target="/word/settings.xml" Id="R1bffd2be14b04bc5" /><Relationship Type="http://schemas.openxmlformats.org/officeDocument/2006/relationships/image" Target="/word/media/d8bf9007-e602-4238-8394-5c96eee7e7a3.png" Id="R0e497a33f1c346e2" /></Relationships>
</file>