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f2bd4538c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819884657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Pinckney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670ef6e9f46e8" /><Relationship Type="http://schemas.openxmlformats.org/officeDocument/2006/relationships/numbering" Target="/word/numbering.xml" Id="R556b4e6f9ec14b4d" /><Relationship Type="http://schemas.openxmlformats.org/officeDocument/2006/relationships/settings" Target="/word/settings.xml" Id="R441fd5a5e6a949b2" /><Relationship Type="http://schemas.openxmlformats.org/officeDocument/2006/relationships/image" Target="/word/media/7df68089-a0b7-453a-9a1f-ad656694bd0f.png" Id="R1648198846574e87" /></Relationships>
</file>