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5391e1319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f84ec599d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30ecb3f8240fe" /><Relationship Type="http://schemas.openxmlformats.org/officeDocument/2006/relationships/numbering" Target="/word/numbering.xml" Id="R60503903ccfb446a" /><Relationship Type="http://schemas.openxmlformats.org/officeDocument/2006/relationships/settings" Target="/word/settings.xml" Id="Rd1e189d9fd154926" /><Relationship Type="http://schemas.openxmlformats.org/officeDocument/2006/relationships/image" Target="/word/media/1643e63b-63cf-4ecf-b2e3-bd91439b3741.png" Id="R9cdf84ec599d4efd" /></Relationships>
</file>