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f8dc0bb39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fa9262f02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f0565272e485c" /><Relationship Type="http://schemas.openxmlformats.org/officeDocument/2006/relationships/numbering" Target="/word/numbering.xml" Id="R4d8538785d434e1f" /><Relationship Type="http://schemas.openxmlformats.org/officeDocument/2006/relationships/settings" Target="/word/settings.xml" Id="Re01026447a7e4c6b" /><Relationship Type="http://schemas.openxmlformats.org/officeDocument/2006/relationships/image" Target="/word/media/110abe7d-91c7-4520-ae79-cc40694b054f.png" Id="R098fa9262f0240e0" /></Relationships>
</file>