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9ad5e5b0c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5c427a5c0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Brook,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c40231ea546d1" /><Relationship Type="http://schemas.openxmlformats.org/officeDocument/2006/relationships/numbering" Target="/word/numbering.xml" Id="R1582a14efe0447a1" /><Relationship Type="http://schemas.openxmlformats.org/officeDocument/2006/relationships/settings" Target="/word/settings.xml" Id="R99a82f1774db40e4" /><Relationship Type="http://schemas.openxmlformats.org/officeDocument/2006/relationships/image" Target="/word/media/b3dd6a5a-cadf-4f96-8b89-d66db8d2684e.png" Id="R4fc5c427a5c045f2" /></Relationships>
</file>