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bd83affdd46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ab840d1cd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ee54ce75e4d24" /><Relationship Type="http://schemas.openxmlformats.org/officeDocument/2006/relationships/numbering" Target="/word/numbering.xml" Id="R94690bcd5bc34596" /><Relationship Type="http://schemas.openxmlformats.org/officeDocument/2006/relationships/settings" Target="/word/settings.xml" Id="R4673db90032c40eb" /><Relationship Type="http://schemas.openxmlformats.org/officeDocument/2006/relationships/image" Target="/word/media/03518b4c-7c3a-4e49-9855-cfe9e92afef6.png" Id="R69aab840d1cd4724" /></Relationships>
</file>