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60ffe51e5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040513cea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Hill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a72f4a4f14af3" /><Relationship Type="http://schemas.openxmlformats.org/officeDocument/2006/relationships/numbering" Target="/word/numbering.xml" Id="Re3dcc961ee7a4e9a" /><Relationship Type="http://schemas.openxmlformats.org/officeDocument/2006/relationships/settings" Target="/word/settings.xml" Id="Re2d65f4a45714a20" /><Relationship Type="http://schemas.openxmlformats.org/officeDocument/2006/relationships/image" Target="/word/media/018f0cad-b0ce-46fb-971b-079ddadfbba0.png" Id="R3a5040513cea4a64" /></Relationships>
</file>