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3ca1cdeda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ae6abba3c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8748baa054934" /><Relationship Type="http://schemas.openxmlformats.org/officeDocument/2006/relationships/numbering" Target="/word/numbering.xml" Id="R7b7fd15b97c546b5" /><Relationship Type="http://schemas.openxmlformats.org/officeDocument/2006/relationships/settings" Target="/word/settings.xml" Id="Rf39a4d27bda34f19" /><Relationship Type="http://schemas.openxmlformats.org/officeDocument/2006/relationships/image" Target="/word/media/a1fa1dce-62fb-4cc4-a768-9a1ad19ad6df.png" Id="Rfe9ae6abba3c4460" /></Relationships>
</file>