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107af77a1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a30ceb3500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House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102cc662d41e5" /><Relationship Type="http://schemas.openxmlformats.org/officeDocument/2006/relationships/numbering" Target="/word/numbering.xml" Id="R94d3004a1ce24403" /><Relationship Type="http://schemas.openxmlformats.org/officeDocument/2006/relationships/settings" Target="/word/settings.xml" Id="Rb2ee4e35f0d64b3f" /><Relationship Type="http://schemas.openxmlformats.org/officeDocument/2006/relationships/image" Target="/word/media/0dceea60-9b83-4894-abc1-02d5b16dd180.png" Id="Rb8a30ceb35004a3a" /></Relationships>
</file>