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efdd6a944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642ea2cda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4292a75f04a71" /><Relationship Type="http://schemas.openxmlformats.org/officeDocument/2006/relationships/numbering" Target="/word/numbering.xml" Id="Racad9bbda0ca402a" /><Relationship Type="http://schemas.openxmlformats.org/officeDocument/2006/relationships/settings" Target="/word/settings.xml" Id="R44201753b8e34337" /><Relationship Type="http://schemas.openxmlformats.org/officeDocument/2006/relationships/image" Target="/word/media/a6aa06ff-4fdc-4421-a046-9d3af91aa314.png" Id="Rc7b642ea2cda484c" /></Relationships>
</file>