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09cb3cc49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1f2d3c65848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Lake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fe72d90864d44" /><Relationship Type="http://schemas.openxmlformats.org/officeDocument/2006/relationships/numbering" Target="/word/numbering.xml" Id="R67228b1801064a5a" /><Relationship Type="http://schemas.openxmlformats.org/officeDocument/2006/relationships/settings" Target="/word/settings.xml" Id="Rb6b3a206f2fc4c14" /><Relationship Type="http://schemas.openxmlformats.org/officeDocument/2006/relationships/image" Target="/word/media/e73752ba-1365-4a0c-ab8d-8cfe08724b26.png" Id="R84c1f2d3c65848e5" /></Relationships>
</file>