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bf4d7cbd5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fa18911c4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Lake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1f2d0a59a43f3" /><Relationship Type="http://schemas.openxmlformats.org/officeDocument/2006/relationships/numbering" Target="/word/numbering.xml" Id="Rd9e6f489987a41b2" /><Relationship Type="http://schemas.openxmlformats.org/officeDocument/2006/relationships/settings" Target="/word/settings.xml" Id="R8a59ba8f17164245" /><Relationship Type="http://schemas.openxmlformats.org/officeDocument/2006/relationships/image" Target="/word/media/cca1a531-156c-421e-a14e-716f7fb87665.png" Id="R76bfa18911c441d4" /></Relationships>
</file>