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eead0d1f1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2f3fbfcea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Run,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4862f739c4162" /><Relationship Type="http://schemas.openxmlformats.org/officeDocument/2006/relationships/numbering" Target="/word/numbering.xml" Id="R67344e4a4d964c39" /><Relationship Type="http://schemas.openxmlformats.org/officeDocument/2006/relationships/settings" Target="/word/settings.xml" Id="R70b03d9674dc4a9b" /><Relationship Type="http://schemas.openxmlformats.org/officeDocument/2006/relationships/image" Target="/word/media/f345e529-5a3a-4812-ad85-ad84be9eafb4.png" Id="R5522f3fbfcea42ed" /></Relationships>
</file>