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b4acdb8d4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700848ac9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c05760cb74af9" /><Relationship Type="http://schemas.openxmlformats.org/officeDocument/2006/relationships/numbering" Target="/word/numbering.xml" Id="R6e70b03e0cce480e" /><Relationship Type="http://schemas.openxmlformats.org/officeDocument/2006/relationships/settings" Target="/word/settings.xml" Id="Rb40a331f3edb4232" /><Relationship Type="http://schemas.openxmlformats.org/officeDocument/2006/relationships/image" Target="/word/media/84a7c123-dee0-42bf-9978-5afed9f939b1.png" Id="R70f700848ac94014" /></Relationships>
</file>