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6627b8cf3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7fe3fe819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0e2e5c2e94801" /><Relationship Type="http://schemas.openxmlformats.org/officeDocument/2006/relationships/numbering" Target="/word/numbering.xml" Id="R38ed32d4f6cf456c" /><Relationship Type="http://schemas.openxmlformats.org/officeDocument/2006/relationships/settings" Target="/word/settings.xml" Id="R97b8ac5890354eb7" /><Relationship Type="http://schemas.openxmlformats.org/officeDocument/2006/relationships/image" Target="/word/media/197cae8f-1e01-40fe-bfae-af01f35ec33a.png" Id="R7637fe3fe8194279" /></Relationships>
</file>