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965b245a7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7b87c9cfc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63e0a3cdb4753" /><Relationship Type="http://schemas.openxmlformats.org/officeDocument/2006/relationships/numbering" Target="/word/numbering.xml" Id="Ra4b2881cef1f4c5b" /><Relationship Type="http://schemas.openxmlformats.org/officeDocument/2006/relationships/settings" Target="/word/settings.xml" Id="Raa671610b7154a4b" /><Relationship Type="http://schemas.openxmlformats.org/officeDocument/2006/relationships/image" Target="/word/media/2b58a57a-2917-492d-8ff9-eb331bb0ad67.png" Id="Rd617b87c9cfc4c7b" /></Relationships>
</file>