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2fe701c65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0ab40e3c7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Pinedale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f41782c564e90" /><Relationship Type="http://schemas.openxmlformats.org/officeDocument/2006/relationships/numbering" Target="/word/numbering.xml" Id="R925eba4f7b234e29" /><Relationship Type="http://schemas.openxmlformats.org/officeDocument/2006/relationships/settings" Target="/word/settings.xml" Id="R1aeef4a434924742" /><Relationship Type="http://schemas.openxmlformats.org/officeDocument/2006/relationships/image" Target="/word/media/84077b3d-8817-421a-9a31-7130504c9e6b.png" Id="R81c0ab40e3c7449c" /></Relationships>
</file>