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d3e866667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4b1ee122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134f64baf41b2" /><Relationship Type="http://schemas.openxmlformats.org/officeDocument/2006/relationships/numbering" Target="/word/numbering.xml" Id="R835533b738cf41d5" /><Relationship Type="http://schemas.openxmlformats.org/officeDocument/2006/relationships/settings" Target="/word/settings.xml" Id="R01c2f2a964ab4fcb" /><Relationship Type="http://schemas.openxmlformats.org/officeDocument/2006/relationships/image" Target="/word/media/2cb0ef22-daf6-4c26-bf06-de0b1c2451a8.png" Id="R5734b1ee122d40a7" /></Relationships>
</file>