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fdeeddea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c807aafc1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0f71c87a64d67" /><Relationship Type="http://schemas.openxmlformats.org/officeDocument/2006/relationships/numbering" Target="/word/numbering.xml" Id="R5816bf90bc1c4223" /><Relationship Type="http://schemas.openxmlformats.org/officeDocument/2006/relationships/settings" Target="/word/settings.xml" Id="R63acafb341254206" /><Relationship Type="http://schemas.openxmlformats.org/officeDocument/2006/relationships/image" Target="/word/media/843af34c-0fc6-4443-93ad-2f0d5952e310.png" Id="R29bc807aafc14c52" /></Relationships>
</file>