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4939d6efe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b83b33985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Pineola,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b91c009a54835" /><Relationship Type="http://schemas.openxmlformats.org/officeDocument/2006/relationships/numbering" Target="/word/numbering.xml" Id="R88b7987cd45946f8" /><Relationship Type="http://schemas.openxmlformats.org/officeDocument/2006/relationships/settings" Target="/word/settings.xml" Id="Rfc13a4e50a7b470c" /><Relationship Type="http://schemas.openxmlformats.org/officeDocument/2006/relationships/image" Target="/word/media/b784a586-b352-4656-b362-3204101a089d.png" Id="R7a5b83b339854318" /></Relationships>
</file>