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ede815b04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e9bce679c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Pinetag,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bad3a44c34068" /><Relationship Type="http://schemas.openxmlformats.org/officeDocument/2006/relationships/numbering" Target="/word/numbering.xml" Id="R876cd346388b40f8" /><Relationship Type="http://schemas.openxmlformats.org/officeDocument/2006/relationships/settings" Target="/word/settings.xml" Id="R702e311a71e242a6" /><Relationship Type="http://schemas.openxmlformats.org/officeDocument/2006/relationships/image" Target="/word/media/63a4ff44-1aec-4d75-b532-948edc2d1536.png" Id="R260e9bce679c4343" /></Relationships>
</file>