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53af75846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dfd913084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05a8939ed4915" /><Relationship Type="http://schemas.openxmlformats.org/officeDocument/2006/relationships/numbering" Target="/word/numbering.xml" Id="Rbc09203595994afd" /><Relationship Type="http://schemas.openxmlformats.org/officeDocument/2006/relationships/settings" Target="/word/settings.xml" Id="R56afefe7fd794946" /><Relationship Type="http://schemas.openxmlformats.org/officeDocument/2006/relationships/image" Target="/word/media/2dcfd34c-291c-40fe-a86f-c392491856c4.png" Id="Rfbfdfd9130844bf6" /></Relationships>
</file>