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0eead487b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38152eb9e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Pinewood South,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164edddc64378" /><Relationship Type="http://schemas.openxmlformats.org/officeDocument/2006/relationships/numbering" Target="/word/numbering.xml" Id="Rce18ec5411554230" /><Relationship Type="http://schemas.openxmlformats.org/officeDocument/2006/relationships/settings" Target="/word/settings.xml" Id="R2107c75b36014ef3" /><Relationship Type="http://schemas.openxmlformats.org/officeDocument/2006/relationships/image" Target="/word/media/4ff9cbd7-4531-4ffa-b84c-347f8d16d991.png" Id="Rda338152eb9e46d4" /></Relationships>
</file>