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56c302d0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2a98bc22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Vista,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924734884591" /><Relationship Type="http://schemas.openxmlformats.org/officeDocument/2006/relationships/numbering" Target="/word/numbering.xml" Id="R88519e6cf8d74b0a" /><Relationship Type="http://schemas.openxmlformats.org/officeDocument/2006/relationships/settings" Target="/word/settings.xml" Id="R9c5445445b324a9f" /><Relationship Type="http://schemas.openxmlformats.org/officeDocument/2006/relationships/image" Target="/word/media/8335f5de-42b1-4cb2-88e5-d5fedd050059.png" Id="R4222a98bc22d4d21" /></Relationships>
</file>