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af92428bc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66fb97cbb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758aa29c04898" /><Relationship Type="http://schemas.openxmlformats.org/officeDocument/2006/relationships/numbering" Target="/word/numbering.xml" Id="R9a2ed7ec352c4d08" /><Relationship Type="http://schemas.openxmlformats.org/officeDocument/2006/relationships/settings" Target="/word/settings.xml" Id="Rbf37eb83cffd45b9" /><Relationship Type="http://schemas.openxmlformats.org/officeDocument/2006/relationships/image" Target="/word/media/53068fa6-081b-493c-8d95-9376868127f6.png" Id="Rc9666fb97cbb4db8" /></Relationships>
</file>