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4d02aab31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946ff612f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End Resort,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83239ef6341f8" /><Relationship Type="http://schemas.openxmlformats.org/officeDocument/2006/relationships/numbering" Target="/word/numbering.xml" Id="Rfded2bc8f1724c64" /><Relationship Type="http://schemas.openxmlformats.org/officeDocument/2006/relationships/settings" Target="/word/settings.xml" Id="Rbc425ba5efd04e67" /><Relationship Type="http://schemas.openxmlformats.org/officeDocument/2006/relationships/image" Target="/word/media/1194b30d-d7f6-433f-b3fa-edea4093d98e.png" Id="R490946ff612f4d48" /></Relationships>
</file>