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66ff52c4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4a5c070d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dd741d9447fe" /><Relationship Type="http://schemas.openxmlformats.org/officeDocument/2006/relationships/numbering" Target="/word/numbering.xml" Id="R42df80a8b89b4c43" /><Relationship Type="http://schemas.openxmlformats.org/officeDocument/2006/relationships/settings" Target="/word/settings.xml" Id="R0266f25fab4f41a1" /><Relationship Type="http://schemas.openxmlformats.org/officeDocument/2006/relationships/image" Target="/word/media/371f1aaf-6b15-4d3b-801e-641d104a6696.png" Id="R7434a5c070d44399" /></Relationships>
</file>