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7c6560c89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f9df6e171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c55ad62ac4b56" /><Relationship Type="http://schemas.openxmlformats.org/officeDocument/2006/relationships/numbering" Target="/word/numbering.xml" Id="R2bc1ebac842e4731" /><Relationship Type="http://schemas.openxmlformats.org/officeDocument/2006/relationships/settings" Target="/word/settings.xml" Id="Rbbd5b5f3f7c9484a" /><Relationship Type="http://schemas.openxmlformats.org/officeDocument/2006/relationships/image" Target="/word/media/edf538ef-e39c-4a1f-b853-49464bb6541e.png" Id="Rda6f9df6e1714952" /></Relationships>
</file>