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48692db7e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546079326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Piney Island,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cafa496fc4431" /><Relationship Type="http://schemas.openxmlformats.org/officeDocument/2006/relationships/numbering" Target="/word/numbering.xml" Id="R61941c14cfd84d7b" /><Relationship Type="http://schemas.openxmlformats.org/officeDocument/2006/relationships/settings" Target="/word/settings.xml" Id="R3533fc9e76744a10" /><Relationship Type="http://schemas.openxmlformats.org/officeDocument/2006/relationships/image" Target="/word/media/3fcb5c00-7221-4bc6-84e2-06d6c21c7b38.png" Id="Rc2c5460793264e98" /></Relationships>
</file>