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c6c45d20f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b5e9dc611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River,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c57e1cc674774" /><Relationship Type="http://schemas.openxmlformats.org/officeDocument/2006/relationships/numbering" Target="/word/numbering.xml" Id="Re41268ebeb2c4b2a" /><Relationship Type="http://schemas.openxmlformats.org/officeDocument/2006/relationships/settings" Target="/word/settings.xml" Id="Rd0939721a4a94062" /><Relationship Type="http://schemas.openxmlformats.org/officeDocument/2006/relationships/image" Target="/word/media/8470999f-0f98-4744-aea8-34315bea6c88.png" Id="R3eeb5e9dc6114fdc" /></Relationships>
</file>