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b2687fe9f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89929d2b1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7e77a3c9f4c3f" /><Relationship Type="http://schemas.openxmlformats.org/officeDocument/2006/relationships/numbering" Target="/word/numbering.xml" Id="Rbbd92890ca4740ab" /><Relationship Type="http://schemas.openxmlformats.org/officeDocument/2006/relationships/settings" Target="/word/settings.xml" Id="Rb97a65132a604238" /><Relationship Type="http://schemas.openxmlformats.org/officeDocument/2006/relationships/image" Target="/word/media/02e407cc-b8bf-42c2-9143-3f783ec79820.png" Id="Rd1889929d2b14d09" /></Relationships>
</file>