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b783d0dc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3ed1024fb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e8571cf3d46a2" /><Relationship Type="http://schemas.openxmlformats.org/officeDocument/2006/relationships/numbering" Target="/word/numbering.xml" Id="R1ac5b222cc364658" /><Relationship Type="http://schemas.openxmlformats.org/officeDocument/2006/relationships/settings" Target="/word/settings.xml" Id="Rede2755f4d914f93" /><Relationship Type="http://schemas.openxmlformats.org/officeDocument/2006/relationships/image" Target="/word/media/760c1c6d-bd1a-4f3d-859c-6525aaba0053.png" Id="R63f3ed1024fb4bcb" /></Relationships>
</file>