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3909e29d0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3466df5a1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Pinnacles,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1f80367e84dc2" /><Relationship Type="http://schemas.openxmlformats.org/officeDocument/2006/relationships/numbering" Target="/word/numbering.xml" Id="R18b1d0c5c1e047f2" /><Relationship Type="http://schemas.openxmlformats.org/officeDocument/2006/relationships/settings" Target="/word/settings.xml" Id="R40a74e7660e84727" /><Relationship Type="http://schemas.openxmlformats.org/officeDocument/2006/relationships/image" Target="/word/media/12b5b6e4-49ba-4712-99ef-8addc345c172.png" Id="R8a13466df5a14f05" /></Relationships>
</file>