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19023e6f5a46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5cbd0c20544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50763b89c4622" /><Relationship Type="http://schemas.openxmlformats.org/officeDocument/2006/relationships/numbering" Target="/word/numbering.xml" Id="R65b6d2c9d2084323" /><Relationship Type="http://schemas.openxmlformats.org/officeDocument/2006/relationships/settings" Target="/word/settings.xml" Id="R3dd2c4bbd4bb4ca4" /><Relationship Type="http://schemas.openxmlformats.org/officeDocument/2006/relationships/image" Target="/word/media/cd6a0b04-ac24-4f91-b959-bfbb25f60a2c.png" Id="Ra315cbd0c2054453" /></Relationships>
</file>