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9a193d6d9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f5a38b7d6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Pioche,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2218211e64d3b" /><Relationship Type="http://schemas.openxmlformats.org/officeDocument/2006/relationships/numbering" Target="/word/numbering.xml" Id="R810d9b2f2698456b" /><Relationship Type="http://schemas.openxmlformats.org/officeDocument/2006/relationships/settings" Target="/word/settings.xml" Id="R6da4993c1f4940a9" /><Relationship Type="http://schemas.openxmlformats.org/officeDocument/2006/relationships/image" Target="/word/media/d408be49-826b-442c-855c-43f5e3ecdf10.png" Id="Rb75f5a38b7d645b9" /></Relationships>
</file>