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30b4d107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0198588d1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0a4ea926d4205" /><Relationship Type="http://schemas.openxmlformats.org/officeDocument/2006/relationships/numbering" Target="/word/numbering.xml" Id="Rb0e3f99d625a4c72" /><Relationship Type="http://schemas.openxmlformats.org/officeDocument/2006/relationships/settings" Target="/word/settings.xml" Id="R1f1581ab76fa45da" /><Relationship Type="http://schemas.openxmlformats.org/officeDocument/2006/relationships/image" Target="/word/media/9d2ce514-e163-4f6d-b534-fb49f2c94884.png" Id="R3f40198588d14865" /></Relationships>
</file>