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1d61f94c6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ea65d3ed7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Pioneer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48afec89b48c1" /><Relationship Type="http://schemas.openxmlformats.org/officeDocument/2006/relationships/numbering" Target="/word/numbering.xml" Id="R5ad1b71a70e44b47" /><Relationship Type="http://schemas.openxmlformats.org/officeDocument/2006/relationships/settings" Target="/word/settings.xml" Id="R0d9c90f2605848b1" /><Relationship Type="http://schemas.openxmlformats.org/officeDocument/2006/relationships/image" Target="/word/media/2b136cae-1a02-4da0-8a41-4a2110936bf6.png" Id="R76fea65d3ed74cac" /></Relationships>
</file>