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9109b5908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dcf1808ca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Pioneer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d17cf81604d68" /><Relationship Type="http://schemas.openxmlformats.org/officeDocument/2006/relationships/numbering" Target="/word/numbering.xml" Id="R53f7925732a24576" /><Relationship Type="http://schemas.openxmlformats.org/officeDocument/2006/relationships/settings" Target="/word/settings.xml" Id="Rafefbe28a8004874" /><Relationship Type="http://schemas.openxmlformats.org/officeDocument/2006/relationships/image" Target="/word/media/d49bb5cd-894d-4de9-92b9-76abc269ad8f.png" Id="Rd09dcf1808ca4c57" /></Relationships>
</file>