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55b922c95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21e68ba98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Pioneer Homes,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5a501387f40f5" /><Relationship Type="http://schemas.openxmlformats.org/officeDocument/2006/relationships/numbering" Target="/word/numbering.xml" Id="R4c54fda4b1344462" /><Relationship Type="http://schemas.openxmlformats.org/officeDocument/2006/relationships/settings" Target="/word/settings.xml" Id="R3c7658922c17429b" /><Relationship Type="http://schemas.openxmlformats.org/officeDocument/2006/relationships/image" Target="/word/media/93d98089-81b2-405a-aa82-f8534043c43a.png" Id="R58221e68ba984b1f" /></Relationships>
</file>